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E4E9E" w14:textId="3CFA5782" w:rsidR="006B4A0A" w:rsidRDefault="00E9578E" w:rsidP="00E9578E">
      <w:pPr>
        <w:jc w:val="right"/>
      </w:pPr>
      <w:r>
        <w:t>Warszawa, dnia …</w:t>
      </w:r>
      <w:r w:rsidR="004528AB">
        <w:t>.</w:t>
      </w:r>
      <w:r>
        <w:t xml:space="preserve"> </w:t>
      </w:r>
      <w:r w:rsidR="00A236F1">
        <w:t>…………</w:t>
      </w:r>
      <w:proofErr w:type="gramStart"/>
      <w:r w:rsidR="00A236F1">
        <w:t>…….</w:t>
      </w:r>
      <w:proofErr w:type="gramEnd"/>
      <w:r w:rsidR="00A236F1">
        <w:t>.202</w:t>
      </w:r>
      <w:r w:rsidR="005B5EF8">
        <w:t>5</w:t>
      </w:r>
      <w:r>
        <w:t xml:space="preserve"> r.</w:t>
      </w:r>
    </w:p>
    <w:p w14:paraId="14DAEF60" w14:textId="77777777" w:rsidR="00E9578E" w:rsidRDefault="00E9578E" w:rsidP="00E9578E">
      <w:pPr>
        <w:spacing w:after="0" w:line="360" w:lineRule="auto"/>
      </w:pPr>
      <w:r>
        <w:t>Imię i nazwisko: …………………………</w:t>
      </w:r>
    </w:p>
    <w:p w14:paraId="2E1DDF9D" w14:textId="77777777" w:rsidR="00E9578E" w:rsidRDefault="00E9578E" w:rsidP="00E9578E">
      <w:pPr>
        <w:spacing w:after="0" w:line="360" w:lineRule="auto"/>
      </w:pPr>
      <w:r>
        <w:t>Adres: ……………………………………</w:t>
      </w:r>
    </w:p>
    <w:p w14:paraId="7CFC70C0" w14:textId="005DA4E5" w:rsidR="00E9578E" w:rsidRDefault="00E9578E" w:rsidP="00E9578E">
      <w:pPr>
        <w:spacing w:after="0" w:line="360" w:lineRule="auto"/>
      </w:pPr>
      <w:r>
        <w:t>……………………………………………</w:t>
      </w:r>
    </w:p>
    <w:p w14:paraId="7B7E5FFF" w14:textId="77777777" w:rsidR="00E9578E" w:rsidRDefault="00E9578E" w:rsidP="00E9578E">
      <w:pPr>
        <w:spacing w:after="0" w:line="360" w:lineRule="auto"/>
        <w:jc w:val="center"/>
        <w:rPr>
          <w:b/>
          <w:sz w:val="28"/>
          <w:szCs w:val="28"/>
        </w:rPr>
      </w:pPr>
      <w:r w:rsidRPr="00E9578E">
        <w:rPr>
          <w:b/>
          <w:sz w:val="28"/>
          <w:szCs w:val="28"/>
        </w:rPr>
        <w:t>Oświadczenie</w:t>
      </w:r>
    </w:p>
    <w:p w14:paraId="3A35A95B" w14:textId="1BB27076" w:rsidR="00E9578E" w:rsidRDefault="00E9578E" w:rsidP="00E9578E">
      <w:pPr>
        <w:spacing w:after="0" w:line="360" w:lineRule="auto"/>
        <w:jc w:val="both"/>
        <w:rPr>
          <w:sz w:val="24"/>
          <w:szCs w:val="24"/>
        </w:rPr>
      </w:pPr>
      <w:r w:rsidRPr="408522F8">
        <w:rPr>
          <w:sz w:val="24"/>
          <w:szCs w:val="24"/>
        </w:rPr>
        <w:t>Oświadczam, iż przyjmuję do wiadom</w:t>
      </w:r>
      <w:r w:rsidR="00261EBB" w:rsidRPr="408522F8">
        <w:rPr>
          <w:sz w:val="24"/>
          <w:szCs w:val="24"/>
        </w:rPr>
        <w:t xml:space="preserve">ości, że studia niestacjonarne </w:t>
      </w:r>
      <w:r w:rsidR="7BFCDB73" w:rsidRPr="408522F8">
        <w:rPr>
          <w:sz w:val="24"/>
          <w:szCs w:val="24"/>
        </w:rPr>
        <w:t xml:space="preserve">na </w:t>
      </w:r>
      <w:r w:rsidRPr="408522F8">
        <w:rPr>
          <w:sz w:val="24"/>
          <w:szCs w:val="24"/>
        </w:rPr>
        <w:t xml:space="preserve">kierunku Budownictwo </w:t>
      </w:r>
      <w:r w:rsidR="00CC3A59" w:rsidRPr="408522F8">
        <w:rPr>
          <w:sz w:val="24"/>
          <w:szCs w:val="24"/>
        </w:rPr>
        <w:t xml:space="preserve">na Wydziale Inżynierii Lądowej </w:t>
      </w:r>
      <w:r w:rsidR="00AF2965" w:rsidRPr="408522F8">
        <w:rPr>
          <w:sz w:val="24"/>
          <w:szCs w:val="24"/>
        </w:rPr>
        <w:t xml:space="preserve">Politechniki Warszawskiej </w:t>
      </w:r>
      <w:r w:rsidRPr="408522F8">
        <w:rPr>
          <w:sz w:val="24"/>
          <w:szCs w:val="24"/>
        </w:rPr>
        <w:t>są odpłatne</w:t>
      </w:r>
      <w:r w:rsidR="0062649C" w:rsidRPr="408522F8">
        <w:rPr>
          <w:sz w:val="24"/>
          <w:szCs w:val="24"/>
        </w:rPr>
        <w:t>*</w:t>
      </w:r>
      <w:r w:rsidRPr="408522F8">
        <w:rPr>
          <w:sz w:val="24"/>
          <w:szCs w:val="24"/>
        </w:rPr>
        <w:t>.</w:t>
      </w:r>
    </w:p>
    <w:p w14:paraId="4AFD0A0B" w14:textId="77777777" w:rsidR="00F447F4" w:rsidRDefault="00E9578E" w:rsidP="00F447F4">
      <w:pPr>
        <w:spacing w:after="0" w:line="360" w:lineRule="auto"/>
        <w:jc w:val="both"/>
        <w:rPr>
          <w:b/>
          <w:sz w:val="24"/>
          <w:szCs w:val="24"/>
        </w:rPr>
      </w:pPr>
      <w:r w:rsidRPr="0062649C">
        <w:rPr>
          <w:b/>
          <w:bCs/>
          <w:sz w:val="24"/>
          <w:szCs w:val="24"/>
        </w:rPr>
        <w:t xml:space="preserve">Zobowiązuję się do wniesienia opłaty za pierwszy semestr nauki </w:t>
      </w:r>
      <w:r w:rsidR="00E22456" w:rsidRPr="0062649C">
        <w:rPr>
          <w:b/>
          <w:bCs/>
          <w:sz w:val="24"/>
          <w:szCs w:val="24"/>
        </w:rPr>
        <w:t xml:space="preserve">przed </w:t>
      </w:r>
      <w:r w:rsidR="00E11695">
        <w:rPr>
          <w:b/>
          <w:bCs/>
          <w:sz w:val="24"/>
          <w:szCs w:val="24"/>
        </w:rPr>
        <w:t>rozpoczęciem semestru</w:t>
      </w:r>
      <w:r w:rsidRPr="00E9578E">
        <w:rPr>
          <w:b/>
          <w:sz w:val="24"/>
          <w:szCs w:val="24"/>
        </w:rPr>
        <w:t>.</w:t>
      </w:r>
      <w:r w:rsidR="00F447F4">
        <w:rPr>
          <w:b/>
          <w:sz w:val="24"/>
          <w:szCs w:val="24"/>
        </w:rPr>
        <w:t xml:space="preserve"> </w:t>
      </w:r>
    </w:p>
    <w:p w14:paraId="2FA945DF" w14:textId="0BEA50AF" w:rsidR="00E64536" w:rsidRDefault="00E64536" w:rsidP="00E64536">
      <w:pPr>
        <w:spacing w:after="0" w:line="360" w:lineRule="auto"/>
        <w:jc w:val="right"/>
        <w:rPr>
          <w:b/>
          <w:sz w:val="24"/>
          <w:szCs w:val="24"/>
        </w:rPr>
      </w:pPr>
      <w:r w:rsidRPr="004528AB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</w:t>
      </w:r>
      <w:proofErr w:type="gramStart"/>
      <w:r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528AB">
        <w:rPr>
          <w:i/>
          <w:sz w:val="20"/>
          <w:szCs w:val="20"/>
        </w:rPr>
        <w:t>podpis</w:t>
      </w:r>
    </w:p>
    <w:p w14:paraId="166B5205" w14:textId="79C6D27F" w:rsidR="00F447F4" w:rsidRPr="00F447F4" w:rsidRDefault="00E64536" w:rsidP="00F447F4">
      <w:pPr>
        <w:spacing w:after="0" w:line="360" w:lineRule="auto"/>
        <w:jc w:val="both"/>
        <w:rPr>
          <w:b/>
          <w:sz w:val="24"/>
          <w:szCs w:val="24"/>
        </w:rPr>
      </w:pPr>
      <w:r w:rsidRPr="00E64536">
        <w:t xml:space="preserve">Zgodnie z </w:t>
      </w:r>
      <w:r w:rsidRPr="00E64536">
        <w:rPr>
          <w:rFonts w:eastAsia="Times New Roman"/>
        </w:rPr>
        <w:t xml:space="preserve">zgodnie z </w:t>
      </w:r>
      <w:hyperlink r:id="rId8" w:history="1">
        <w:r w:rsidRPr="00E64536">
          <w:rPr>
            <w:rStyle w:val="Hipercze"/>
            <w:rFonts w:eastAsia="Times New Roman"/>
          </w:rPr>
          <w:t>Decyzja nr 98/2025 Rektora Politechniki Warszawskiej z dnia 19 maja 2025 r.</w:t>
        </w:r>
      </w:hyperlink>
      <w:r w:rsidRPr="00E64536">
        <w:rPr>
          <w:rFonts w:eastAsia="Times New Roman"/>
        </w:rPr>
        <w:t xml:space="preserve"> </w:t>
      </w:r>
      <w:r w:rsidRPr="00E64536">
        <w:rPr>
          <w:rFonts w:eastAsia="Times New Roman"/>
        </w:rPr>
        <w:t>o</w:t>
      </w:r>
      <w:r w:rsidR="0062649C" w:rsidRPr="00E64536">
        <w:t>płata</w:t>
      </w:r>
      <w:r w:rsidR="0062649C" w:rsidRPr="3E6410F9">
        <w:t xml:space="preserve"> semestralna za studia</w:t>
      </w:r>
      <w:r w:rsidR="002B2489" w:rsidRPr="3E6410F9">
        <w:t xml:space="preserve"> </w:t>
      </w:r>
      <w:r w:rsidR="0062649C" w:rsidRPr="3E6410F9">
        <w:t>niestacjonarne I</w:t>
      </w:r>
      <w:r w:rsidR="00F447F4">
        <w:t>I</w:t>
      </w:r>
      <w:r w:rsidR="0062649C" w:rsidRPr="3E6410F9">
        <w:t xml:space="preserve"> stopnia wynosi</w:t>
      </w:r>
      <w:r w:rsidR="002B2489" w:rsidRPr="3E6410F9">
        <w:t>:</w:t>
      </w:r>
    </w:p>
    <w:tbl>
      <w:tblPr>
        <w:tblW w:w="6640" w:type="dxa"/>
        <w:tblInd w:w="1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</w:tblGrid>
      <w:tr w:rsidR="00F447F4" w:rsidRPr="00974019" w14:paraId="74837944" w14:textId="77777777" w:rsidTr="00F447F4">
        <w:trPr>
          <w:trHeight w:val="705"/>
        </w:trPr>
        <w:tc>
          <w:tcPr>
            <w:tcW w:w="6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364F0D" w14:textId="77777777" w:rsidR="00F447F4" w:rsidRPr="00974019" w:rsidRDefault="00F447F4" w:rsidP="00600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0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Budownictwo II stopnia - opłata za 1 ECTS wynosi: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301,77</w:t>
            </w:r>
            <w:r w:rsidRPr="009740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zł</w:t>
            </w:r>
          </w:p>
        </w:tc>
      </w:tr>
      <w:tr w:rsidR="00F447F4" w:rsidRPr="00974019" w14:paraId="33964646" w14:textId="77777777" w:rsidTr="00F447F4">
        <w:trPr>
          <w:trHeight w:val="390"/>
        </w:trPr>
        <w:tc>
          <w:tcPr>
            <w:tcW w:w="6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2D013D8" w14:textId="77777777" w:rsidR="00F447F4" w:rsidRPr="00974019" w:rsidRDefault="00F447F4" w:rsidP="00600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Specjalność: I</w:t>
            </w:r>
            <w:r w:rsidRPr="009740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nżynieria Produkcji Budowlanej</w:t>
            </w:r>
          </w:p>
        </w:tc>
      </w:tr>
      <w:tr w:rsidR="00F447F4" w:rsidRPr="00974019" w14:paraId="4B5FB3DC" w14:textId="77777777" w:rsidTr="00F447F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A833" w14:textId="77777777" w:rsidR="00F447F4" w:rsidRPr="00974019" w:rsidRDefault="00F447F4" w:rsidP="00600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1 (20</w:t>
            </w:r>
            <w:r w:rsidRPr="009740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ECST)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6BEB" w14:textId="77777777" w:rsidR="00F447F4" w:rsidRPr="00974019" w:rsidRDefault="00F447F4" w:rsidP="00600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9740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9740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2 (20 ECTS)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E379" w14:textId="77777777" w:rsidR="00F447F4" w:rsidRPr="00974019" w:rsidRDefault="00F447F4" w:rsidP="00600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3 (21</w:t>
            </w:r>
            <w:r w:rsidRPr="009740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ECTS)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6F47" w14:textId="77777777" w:rsidR="00F447F4" w:rsidRPr="00974019" w:rsidRDefault="00F447F4" w:rsidP="00600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4 (29</w:t>
            </w:r>
            <w:r w:rsidRPr="009740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ECTS)</w:t>
            </w:r>
          </w:p>
        </w:tc>
      </w:tr>
      <w:tr w:rsidR="00F447F4" w:rsidRPr="00974019" w14:paraId="58FEB6E8" w14:textId="77777777" w:rsidTr="00F447F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DA30" w14:textId="77777777" w:rsidR="00F447F4" w:rsidRPr="00974019" w:rsidRDefault="00F447F4" w:rsidP="00600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6 035,40 zł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6200E" w14:textId="77777777" w:rsidR="00F447F4" w:rsidRPr="00974019" w:rsidRDefault="00F447F4" w:rsidP="00600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6 035,40 zł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890E7" w14:textId="77777777" w:rsidR="00F447F4" w:rsidRPr="00974019" w:rsidRDefault="00F447F4" w:rsidP="00600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6 337,17 zł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BC343" w14:textId="77777777" w:rsidR="00F447F4" w:rsidRPr="00974019" w:rsidRDefault="00F447F4" w:rsidP="00600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8 751,33 zł</w:t>
            </w:r>
          </w:p>
        </w:tc>
      </w:tr>
      <w:tr w:rsidR="00F447F4" w:rsidRPr="00974019" w14:paraId="45AAE639" w14:textId="77777777" w:rsidTr="00F447F4">
        <w:trPr>
          <w:trHeight w:val="300"/>
        </w:trPr>
        <w:tc>
          <w:tcPr>
            <w:tcW w:w="6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EBBCCC1" w14:textId="77777777" w:rsidR="00F447F4" w:rsidRPr="00974019" w:rsidRDefault="00F447F4" w:rsidP="00600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0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Specjalność: Konstrukcje Budowlane</w:t>
            </w:r>
          </w:p>
        </w:tc>
      </w:tr>
      <w:tr w:rsidR="00F447F4" w:rsidRPr="00974019" w14:paraId="011B3991" w14:textId="77777777" w:rsidTr="00F447F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F7F1" w14:textId="77777777" w:rsidR="00F447F4" w:rsidRPr="00974019" w:rsidRDefault="00F447F4" w:rsidP="00600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1 (20</w:t>
            </w:r>
            <w:r w:rsidRPr="009740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ECST)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AD39" w14:textId="77777777" w:rsidR="00F447F4" w:rsidRPr="00974019" w:rsidRDefault="00F447F4" w:rsidP="00600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2 (21</w:t>
            </w:r>
            <w:r w:rsidRPr="009740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ECTS)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20ED" w14:textId="77777777" w:rsidR="00F447F4" w:rsidRPr="00974019" w:rsidRDefault="00F447F4" w:rsidP="00600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3 (20</w:t>
            </w:r>
            <w:r w:rsidRPr="009740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ECTS)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E6EF" w14:textId="77777777" w:rsidR="00F447F4" w:rsidRPr="00974019" w:rsidRDefault="00F447F4" w:rsidP="00600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4 (29</w:t>
            </w:r>
            <w:r w:rsidRPr="009740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ECTS)</w:t>
            </w:r>
          </w:p>
        </w:tc>
      </w:tr>
      <w:tr w:rsidR="00F447F4" w:rsidRPr="00974019" w14:paraId="12BBE399" w14:textId="77777777" w:rsidTr="00F447F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21E2" w14:textId="77777777" w:rsidR="00F447F4" w:rsidRPr="00974019" w:rsidRDefault="00F447F4" w:rsidP="00600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6 035,40 </w:t>
            </w:r>
            <w:r w:rsidRPr="00974019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830B" w14:textId="77777777" w:rsidR="00F447F4" w:rsidRPr="00974019" w:rsidRDefault="00F447F4" w:rsidP="00600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6 337,17 </w:t>
            </w:r>
            <w:r w:rsidRPr="00974019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F4DA" w14:textId="77777777" w:rsidR="00F447F4" w:rsidRPr="00974019" w:rsidRDefault="00F447F4" w:rsidP="00600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6 035,40 </w:t>
            </w:r>
            <w:r w:rsidRPr="00974019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4C11" w14:textId="77777777" w:rsidR="00F447F4" w:rsidRPr="00974019" w:rsidRDefault="00F447F4" w:rsidP="00600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8 751,33 </w:t>
            </w:r>
            <w:r w:rsidRPr="00974019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  <w:tr w:rsidR="00F447F4" w:rsidRPr="00974019" w14:paraId="0A3F2669" w14:textId="77777777" w:rsidTr="00F447F4">
        <w:trPr>
          <w:trHeight w:val="300"/>
        </w:trPr>
        <w:tc>
          <w:tcPr>
            <w:tcW w:w="6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D1719A1" w14:textId="77777777" w:rsidR="00F447F4" w:rsidRPr="00974019" w:rsidRDefault="00F447F4" w:rsidP="00600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0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Specjalność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: </w:t>
            </w:r>
            <w:r w:rsidRPr="009740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Mosty i Budowle Podziemne</w:t>
            </w:r>
          </w:p>
        </w:tc>
      </w:tr>
      <w:tr w:rsidR="00F447F4" w:rsidRPr="00974019" w14:paraId="031F54F5" w14:textId="77777777" w:rsidTr="00F447F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335B" w14:textId="77777777" w:rsidR="00F447F4" w:rsidRPr="00974019" w:rsidRDefault="00F447F4" w:rsidP="00600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1 (20</w:t>
            </w:r>
            <w:r w:rsidRPr="009740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ECST)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0027" w14:textId="77777777" w:rsidR="00F447F4" w:rsidRPr="00974019" w:rsidRDefault="00F447F4" w:rsidP="00600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2 (19</w:t>
            </w:r>
            <w:r w:rsidRPr="009740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ECTS)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A6B1" w14:textId="77777777" w:rsidR="00F447F4" w:rsidRPr="00974019" w:rsidRDefault="00F447F4" w:rsidP="00600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3 (21</w:t>
            </w:r>
            <w:r w:rsidRPr="009740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ECTS)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BBED" w14:textId="77777777" w:rsidR="00F447F4" w:rsidRPr="00974019" w:rsidRDefault="00F447F4" w:rsidP="00600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4 (30</w:t>
            </w:r>
            <w:r w:rsidRPr="009740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ECTS)</w:t>
            </w:r>
          </w:p>
        </w:tc>
      </w:tr>
      <w:tr w:rsidR="00F447F4" w:rsidRPr="00974019" w14:paraId="7A25629D" w14:textId="77777777" w:rsidTr="00F447F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F705" w14:textId="77777777" w:rsidR="00F447F4" w:rsidRPr="00974019" w:rsidRDefault="00F447F4" w:rsidP="00600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6 035,40 </w:t>
            </w:r>
            <w:r w:rsidRPr="00974019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679E" w14:textId="77777777" w:rsidR="00F447F4" w:rsidRPr="00974019" w:rsidRDefault="00F447F4" w:rsidP="00600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5 733,63 </w:t>
            </w:r>
            <w:r w:rsidRPr="00974019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D8FC" w14:textId="77777777" w:rsidR="00F447F4" w:rsidRPr="00974019" w:rsidRDefault="00F447F4" w:rsidP="00600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6 337,17 </w:t>
            </w:r>
            <w:r w:rsidRPr="00974019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2B6B" w14:textId="77777777" w:rsidR="00F447F4" w:rsidRPr="00974019" w:rsidRDefault="00F447F4" w:rsidP="00600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9 053,10 </w:t>
            </w:r>
            <w:r w:rsidRPr="00974019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  <w:tr w:rsidR="00F447F4" w:rsidRPr="00974019" w14:paraId="7EAF1A38" w14:textId="77777777" w:rsidTr="00F447F4">
        <w:trPr>
          <w:trHeight w:val="300"/>
        </w:trPr>
        <w:tc>
          <w:tcPr>
            <w:tcW w:w="6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7450A77" w14:textId="77777777" w:rsidR="00F447F4" w:rsidRPr="00974019" w:rsidRDefault="00F447F4" w:rsidP="00600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0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Specjalność: Budownict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</w:t>
            </w:r>
            <w:r w:rsidRPr="009740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 Drogowe</w:t>
            </w:r>
          </w:p>
        </w:tc>
      </w:tr>
      <w:tr w:rsidR="00F447F4" w:rsidRPr="00974019" w14:paraId="13A08B91" w14:textId="77777777" w:rsidTr="00F447F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CFE1" w14:textId="77777777" w:rsidR="00F447F4" w:rsidRPr="00974019" w:rsidRDefault="00F447F4" w:rsidP="00600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1 (22</w:t>
            </w:r>
            <w:r w:rsidRPr="009740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ECST)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B631" w14:textId="77777777" w:rsidR="00F447F4" w:rsidRPr="00974019" w:rsidRDefault="00F447F4" w:rsidP="00600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2 (21</w:t>
            </w:r>
            <w:r w:rsidRPr="009740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ECTS)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4C46" w14:textId="77777777" w:rsidR="00F447F4" w:rsidRPr="00974019" w:rsidRDefault="00F447F4" w:rsidP="00600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3 (17</w:t>
            </w:r>
            <w:r w:rsidRPr="009740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ECTS)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BE11" w14:textId="77777777" w:rsidR="00F447F4" w:rsidRPr="00974019" w:rsidRDefault="00F447F4" w:rsidP="00600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4 (30</w:t>
            </w:r>
            <w:r w:rsidRPr="009740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ECTS)</w:t>
            </w:r>
          </w:p>
        </w:tc>
      </w:tr>
      <w:tr w:rsidR="00F447F4" w:rsidRPr="00974019" w14:paraId="49F932AD" w14:textId="77777777" w:rsidTr="00F447F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E7AF" w14:textId="77777777" w:rsidR="00F447F4" w:rsidRPr="00974019" w:rsidRDefault="00F447F4" w:rsidP="00600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6 638,94 </w:t>
            </w:r>
            <w:r w:rsidRPr="00974019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EC48" w14:textId="77777777" w:rsidR="00F447F4" w:rsidRPr="00974019" w:rsidRDefault="00F447F4" w:rsidP="00600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6 337,17 </w:t>
            </w:r>
            <w:r w:rsidRPr="00974019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5979" w14:textId="77777777" w:rsidR="00F447F4" w:rsidRPr="00974019" w:rsidRDefault="00F447F4" w:rsidP="00600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5 130,09 </w:t>
            </w:r>
            <w:r w:rsidRPr="00974019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768F" w14:textId="77777777" w:rsidR="00F447F4" w:rsidRPr="00974019" w:rsidRDefault="00F447F4" w:rsidP="00600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9 053,10 </w:t>
            </w:r>
            <w:r w:rsidRPr="00974019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  <w:tr w:rsidR="00F447F4" w:rsidRPr="00974019" w14:paraId="16615F8B" w14:textId="77777777" w:rsidTr="00F447F4">
        <w:trPr>
          <w:trHeight w:val="300"/>
        </w:trPr>
        <w:tc>
          <w:tcPr>
            <w:tcW w:w="6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19F1E2" w14:textId="77777777" w:rsidR="00F447F4" w:rsidRPr="00974019" w:rsidRDefault="00F447F4" w:rsidP="00600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0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Specjalność: Drogi Szynowe</w:t>
            </w:r>
          </w:p>
        </w:tc>
      </w:tr>
      <w:tr w:rsidR="00F447F4" w:rsidRPr="00974019" w14:paraId="03E83AA5" w14:textId="77777777" w:rsidTr="00F447F4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1577" w14:textId="77777777" w:rsidR="00F447F4" w:rsidRPr="00974019" w:rsidRDefault="00F447F4" w:rsidP="00600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1 (23</w:t>
            </w:r>
            <w:r w:rsidRPr="009740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ECST)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3206" w14:textId="77777777" w:rsidR="00F447F4" w:rsidRPr="00974019" w:rsidRDefault="00F447F4" w:rsidP="00600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2 (22</w:t>
            </w:r>
            <w:r w:rsidRPr="009740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ECTS)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E812" w14:textId="77777777" w:rsidR="00F447F4" w:rsidRPr="00974019" w:rsidRDefault="00F447F4" w:rsidP="00600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3 (15</w:t>
            </w:r>
            <w:r w:rsidRPr="009740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ECTS)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D6D9" w14:textId="77777777" w:rsidR="00F447F4" w:rsidRPr="00974019" w:rsidRDefault="00F447F4" w:rsidP="00600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4 (30</w:t>
            </w:r>
            <w:r w:rsidRPr="009740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ECTS)</w:t>
            </w:r>
          </w:p>
        </w:tc>
      </w:tr>
      <w:tr w:rsidR="00F447F4" w:rsidRPr="00974019" w14:paraId="1C2B05F8" w14:textId="77777777" w:rsidTr="00F447F4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907F" w14:textId="77777777" w:rsidR="00F447F4" w:rsidRPr="00974019" w:rsidRDefault="00F447F4" w:rsidP="00600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6 940, 71 </w:t>
            </w:r>
            <w:r w:rsidRPr="00974019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600E" w14:textId="77777777" w:rsidR="00F447F4" w:rsidRPr="00974019" w:rsidRDefault="00F447F4" w:rsidP="00600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6 638,94 </w:t>
            </w:r>
            <w:r w:rsidRPr="00974019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E61C" w14:textId="77777777" w:rsidR="00F447F4" w:rsidRPr="00974019" w:rsidRDefault="00F447F4" w:rsidP="00600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4 526,55 </w:t>
            </w:r>
            <w:r w:rsidRPr="00974019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7EAA" w14:textId="77777777" w:rsidR="00F447F4" w:rsidRPr="00974019" w:rsidRDefault="00F447F4" w:rsidP="00600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9 053,10 </w:t>
            </w:r>
            <w:r w:rsidRPr="00974019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  <w:tr w:rsidR="00F447F4" w:rsidRPr="00974019" w14:paraId="7FA83BA5" w14:textId="77777777" w:rsidTr="00F447F4">
        <w:trPr>
          <w:trHeight w:val="300"/>
        </w:trPr>
        <w:tc>
          <w:tcPr>
            <w:tcW w:w="6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990B623" w14:textId="77777777" w:rsidR="00F447F4" w:rsidRDefault="00F447F4" w:rsidP="00600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40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Specjalność: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Budownictwo Niskoemisyjne</w:t>
            </w:r>
          </w:p>
        </w:tc>
      </w:tr>
      <w:tr w:rsidR="00F447F4" w:rsidRPr="00974019" w14:paraId="66B38E66" w14:textId="77777777" w:rsidTr="00F447F4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52E76" w14:textId="77777777" w:rsidR="00F447F4" w:rsidRPr="00974019" w:rsidRDefault="00F447F4" w:rsidP="00600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1 (20</w:t>
            </w:r>
            <w:r w:rsidRPr="009740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ECST)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45916" w14:textId="77777777" w:rsidR="00F447F4" w:rsidRPr="00974019" w:rsidRDefault="00F447F4" w:rsidP="00600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2 (21</w:t>
            </w:r>
            <w:r w:rsidRPr="009740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ECTS)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A49FA" w14:textId="77777777" w:rsidR="00F447F4" w:rsidRPr="00974019" w:rsidRDefault="00F447F4" w:rsidP="00600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. 3 (20 </w:t>
            </w:r>
            <w:r w:rsidRPr="009740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ECTS)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4E360" w14:textId="77777777" w:rsidR="00F447F4" w:rsidRPr="00974019" w:rsidRDefault="00F447F4" w:rsidP="00600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4 (29</w:t>
            </w:r>
            <w:r w:rsidRPr="009740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ECTS)</w:t>
            </w:r>
          </w:p>
        </w:tc>
      </w:tr>
      <w:tr w:rsidR="00F447F4" w:rsidRPr="00974019" w14:paraId="30279204" w14:textId="77777777" w:rsidTr="00F447F4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AC58F" w14:textId="77777777" w:rsidR="00F447F4" w:rsidRPr="00974019" w:rsidRDefault="00F447F4" w:rsidP="00600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6 035,40 </w:t>
            </w:r>
            <w:r w:rsidRPr="00974019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9C502" w14:textId="77777777" w:rsidR="00F447F4" w:rsidRPr="00974019" w:rsidRDefault="00F447F4" w:rsidP="00600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6 337,17 </w:t>
            </w:r>
            <w:r w:rsidRPr="00974019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7B133" w14:textId="77777777" w:rsidR="00F447F4" w:rsidRPr="00974019" w:rsidRDefault="00F447F4" w:rsidP="00600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6 035,40 </w:t>
            </w:r>
            <w:r w:rsidRPr="00974019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5B257" w14:textId="77777777" w:rsidR="00F447F4" w:rsidRPr="00974019" w:rsidRDefault="00F447F4" w:rsidP="00600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8 751,33 </w:t>
            </w:r>
            <w:r w:rsidRPr="00974019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</w:tbl>
    <w:p w14:paraId="5D21847E" w14:textId="5626A5C6" w:rsidR="0062649C" w:rsidRPr="002B2489" w:rsidRDefault="5C07FD91" w:rsidP="3E6410F9">
      <w:pPr>
        <w:spacing w:before="240" w:after="240"/>
        <w:jc w:val="both"/>
        <w:rPr>
          <w:sz w:val="18"/>
          <w:szCs w:val="18"/>
        </w:rPr>
      </w:pPr>
      <w:r w:rsidRPr="3E6410F9">
        <w:rPr>
          <w:rFonts w:eastAsia="Times New Roman"/>
          <w:sz w:val="18"/>
          <w:szCs w:val="18"/>
        </w:rPr>
        <w:t>*</w:t>
      </w:r>
      <w:r w:rsidR="005B5EF8" w:rsidRPr="005B5EF8">
        <w:t xml:space="preserve"> </w:t>
      </w:r>
      <w:r w:rsidR="005B5EF8" w:rsidRPr="005B5EF8">
        <w:rPr>
          <w:rFonts w:eastAsia="Times New Roman"/>
          <w:sz w:val="18"/>
          <w:szCs w:val="18"/>
        </w:rPr>
        <w:t xml:space="preserve">Wysokości opłat  dla studentów przyjętych na studia w roku akademickim 2025/2026, którzy są obywatelami polskimi albo obywatelami państw członkowskich Unii Europejskiej, Konfederacji Szwajcarskiej lub państw członkowskich Europejskiego Porozumienia o Wolnym Handlu (EFTA) – stron umowy o Europejskim Obszarze Gospodarczym i członków ich rodzin, obywateli Zjednoczonego Królestwa Wielkiej Brytanii i Irlandii Północnej, o którym mowa w art. 10 ust. 1 lit. b lub lit. d Umowy o wystąpieniu Zjednoczonego Królestwa Wielkiej Brytanii i Irlandii Północnej z Unii Europejskiej i Europejskiej Wspólnoty Energii Atomowej (Dz. Urz. UE L 29 z 31.01.2020, str. 7) oraz członków ich rodzin, mieszkających na terytorium Rzeczypospolitej Polskiej, obliczane są zgodnie z </w:t>
      </w:r>
      <w:hyperlink r:id="rId9" w:history="1">
        <w:r w:rsidR="005B5EF8" w:rsidRPr="00147369">
          <w:rPr>
            <w:rStyle w:val="Hipercze"/>
            <w:rFonts w:eastAsia="Times New Roman"/>
            <w:sz w:val="18"/>
            <w:szCs w:val="18"/>
          </w:rPr>
          <w:t>Decyzja nr 98/2025 Rektora Politechniki Warszawskiej z dnia 19 maja 2025 r.</w:t>
        </w:r>
      </w:hyperlink>
      <w:r w:rsidR="005B5EF8" w:rsidRPr="005B5EF8">
        <w:rPr>
          <w:rFonts w:eastAsia="Times New Roman"/>
          <w:sz w:val="18"/>
          <w:szCs w:val="18"/>
        </w:rPr>
        <w:t xml:space="preserve">  w sprawie wysokości opłat za kształcenie w roku akademickim 2024/2025 dla obywateli polskich i obywateli państw członkowskich Unii Europejskiej, Konfederacji Szwajcarskiej lub państw członkowskich Europejskiego Porozumienia o Wolnym Handlu (EFTA) – stron umowy o Europejskim Obszarze Gospodarczym i członków ich rodzin, obywateli Zjednoczonego Królestwa Wielkiej Brytanii i Irlandii Północnej, o którym mowa w art. 10 ust. 1 lit. b lub lit. d Umowy o wystąpieniu Zjednoczonego Królestwa Wielkiej Brytanii i Irlandii Północnej z Unii Europejskiej i Europejskiej Wspólnoty Energii Atomowej (Dz. Urz. UE L 29 z 31.01.2020, str. 7) oraz członków ich rodzin, mieszkających na terytorium Rzeczypospolitej Polskiej.</w:t>
      </w:r>
    </w:p>
    <w:p w14:paraId="4A20119B" w14:textId="63D64C33" w:rsidR="004528AB" w:rsidRDefault="004528AB" w:rsidP="00E9578E">
      <w:pPr>
        <w:spacing w:after="0" w:line="360" w:lineRule="auto"/>
        <w:jc w:val="both"/>
        <w:rPr>
          <w:b/>
          <w:sz w:val="24"/>
          <w:szCs w:val="24"/>
        </w:rPr>
      </w:pPr>
    </w:p>
    <w:p w14:paraId="6554FF2A" w14:textId="7E1A2860" w:rsidR="009E07CE" w:rsidRPr="004528AB" w:rsidRDefault="004528AB" w:rsidP="00F447F4">
      <w:pPr>
        <w:spacing w:after="0" w:line="360" w:lineRule="auto"/>
        <w:jc w:val="both"/>
        <w:rPr>
          <w:i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9E07CE" w:rsidRPr="004528AB" w:rsidSect="004528A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670C3"/>
    <w:multiLevelType w:val="hybridMultilevel"/>
    <w:tmpl w:val="CB24D744"/>
    <w:lvl w:ilvl="0" w:tplc="15D4A8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3ACF"/>
    <w:multiLevelType w:val="hybridMultilevel"/>
    <w:tmpl w:val="705A8EF4"/>
    <w:lvl w:ilvl="0" w:tplc="D6367D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991269">
    <w:abstractNumId w:val="0"/>
  </w:num>
  <w:num w:numId="2" w16cid:durableId="1152065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8E"/>
    <w:rsid w:val="00020D87"/>
    <w:rsid w:val="00147369"/>
    <w:rsid w:val="00261EBB"/>
    <w:rsid w:val="002B2489"/>
    <w:rsid w:val="004528AB"/>
    <w:rsid w:val="00494BB1"/>
    <w:rsid w:val="005B5EF8"/>
    <w:rsid w:val="005D54C3"/>
    <w:rsid w:val="005F2B6A"/>
    <w:rsid w:val="0062649C"/>
    <w:rsid w:val="0068668E"/>
    <w:rsid w:val="00695711"/>
    <w:rsid w:val="006B3125"/>
    <w:rsid w:val="006B4A0A"/>
    <w:rsid w:val="006C2A9B"/>
    <w:rsid w:val="006F4FB8"/>
    <w:rsid w:val="007B21E5"/>
    <w:rsid w:val="008015DB"/>
    <w:rsid w:val="00843945"/>
    <w:rsid w:val="008C4FAE"/>
    <w:rsid w:val="0097358C"/>
    <w:rsid w:val="009C03F6"/>
    <w:rsid w:val="009E07CE"/>
    <w:rsid w:val="00A0408A"/>
    <w:rsid w:val="00A236F1"/>
    <w:rsid w:val="00AF2965"/>
    <w:rsid w:val="00CC3A59"/>
    <w:rsid w:val="00D250EF"/>
    <w:rsid w:val="00E0325B"/>
    <w:rsid w:val="00E11695"/>
    <w:rsid w:val="00E22456"/>
    <w:rsid w:val="00E64536"/>
    <w:rsid w:val="00E95312"/>
    <w:rsid w:val="00E9578E"/>
    <w:rsid w:val="00EB658E"/>
    <w:rsid w:val="00EF2427"/>
    <w:rsid w:val="00F447F4"/>
    <w:rsid w:val="00F64863"/>
    <w:rsid w:val="00F94ECA"/>
    <w:rsid w:val="0EFF0DA1"/>
    <w:rsid w:val="17105138"/>
    <w:rsid w:val="1F7CF8A3"/>
    <w:rsid w:val="2413E68A"/>
    <w:rsid w:val="3E6410F9"/>
    <w:rsid w:val="400FE339"/>
    <w:rsid w:val="408522F8"/>
    <w:rsid w:val="5099C1CF"/>
    <w:rsid w:val="5C07FD91"/>
    <w:rsid w:val="77C36E1E"/>
    <w:rsid w:val="7BFCD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BE18"/>
  <w15:docId w15:val="{9F2719E7-39CA-4D20-ADDD-620EC16D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2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45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3A5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2649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2649C"/>
    <w:rPr>
      <w:b/>
      <w:bCs/>
    </w:rPr>
  </w:style>
  <w:style w:type="character" w:styleId="Hipercze">
    <w:name w:val="Hyperlink"/>
    <w:basedOn w:val="Domylnaczcionkaakapitu"/>
    <w:uiPriority w:val="99"/>
    <w:unhideWhenUsed/>
    <w:rsid w:val="0062649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473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pw.edu.pl/var/pw/storage/original/application/2e2d2ff12876f5de64cf3954a105eb5a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ip.pw.edu.pl/var/pw/storage/original/application/2e2d2ff12876f5de64cf3954a105eb5a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14B3189E6BB646921B0371DF26CDB9" ma:contentTypeVersion="13" ma:contentTypeDescription="Utwórz nowy dokument." ma:contentTypeScope="" ma:versionID="372505f688d5b97d871858bed90d3ea6">
  <xsd:schema xmlns:xsd="http://www.w3.org/2001/XMLSchema" xmlns:xs="http://www.w3.org/2001/XMLSchema" xmlns:p="http://schemas.microsoft.com/office/2006/metadata/properties" xmlns:ns3="df3d4ccb-0e00-44b0-ae50-7ca83f161e48" xmlns:ns4="6875f7c7-1127-4f0c-9a1e-afee968814c7" targetNamespace="http://schemas.microsoft.com/office/2006/metadata/properties" ma:root="true" ma:fieldsID="6656d113e51a1b9da6c545a2e621e761" ns3:_="" ns4:_="">
    <xsd:import namespace="df3d4ccb-0e00-44b0-ae50-7ca83f161e48"/>
    <xsd:import namespace="6875f7c7-1127-4f0c-9a1e-afee9688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d4ccb-0e00-44b0-ae50-7ca83f161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5f7c7-1127-4f0c-9a1e-afee96881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979853-F476-451F-9EE8-E68FFF7BEE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F505A4-CB1D-4A65-9073-217D11309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d4ccb-0e00-44b0-ae50-7ca83f161e48"/>
    <ds:schemaRef ds:uri="6875f7c7-1127-4f0c-9a1e-afee9688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7DB02C-50F8-4A54-B860-63E7DC37DA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 WIL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Stoczkiewicz</dc:creator>
  <cp:keywords/>
  <cp:lastModifiedBy>Stoczkiewicz Anna</cp:lastModifiedBy>
  <cp:revision>3</cp:revision>
  <cp:lastPrinted>2019-08-01T19:48:00Z</cp:lastPrinted>
  <dcterms:created xsi:type="dcterms:W3CDTF">2025-07-07T10:38:00Z</dcterms:created>
  <dcterms:modified xsi:type="dcterms:W3CDTF">2025-07-07T10:47:00Z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0x0101008914B3189E6BB646921B0371DF26CDB9</vt:lpwstr>
  </property>
</Properties>
</file>